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4C55574B" w14:textId="77777777" w:rsidR="00720023" w:rsidRDefault="00000000">
      <w:pPr>
        <w:rPr>
          <w:rFonts w:ascii="Times New Roman" w:eastAsia="Times New Roman" w:hAnsi="Times New Roman" w:cs="Times New Roman"/>
          <w:sz w:val="30"/>
          <w:szCs w:val="30"/>
        </w:rPr>
      </w:pPr>
      <w:r>
        <w:rPr>
          <w:rFonts w:ascii="Times New Roman" w:eastAsia="Times New Roman" w:hAnsi="Times New Roman" w:cs="Times New Roman"/>
          <w:noProof/>
          <w:sz w:val="30"/>
          <w:szCs w:val="30"/>
        </w:rPr>
        <w:drawing>
          <wp:anchor distT="0" distB="0" distL="0" distR="0" simplePos="0" relativeHeight="251658240" behindDoc="0" locked="0" layoutInCell="1" hidden="0" allowOverlap="1" wp14:anchorId="72233E82" wp14:editId="4D21F4B1">
            <wp:simplePos x="0" y="0"/>
            <wp:positionH relativeFrom="page">
              <wp:posOffset>142875</wp:posOffset>
            </wp:positionH>
            <wp:positionV relativeFrom="page">
              <wp:posOffset>177641</wp:posOffset>
            </wp:positionV>
            <wp:extent cx="2124467" cy="1824038"/>
            <wp:effectExtent l="0" t="0" r="0" b="0"/>
            <wp:wrapSquare wrapText="bothSides" distT="0" distB="0" distL="0" distR="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2124467" cy="1824038"/>
                    </a:xfrm>
                    <a:prstGeom prst="rect">
                      <a:avLst/>
                    </a:prstGeom>
                    <a:ln/>
                  </pic:spPr>
                </pic:pic>
              </a:graphicData>
            </a:graphic>
          </wp:anchor>
        </w:drawing>
      </w:r>
    </w:p>
    <w:p w14:paraId="0102B71C" w14:textId="77777777" w:rsidR="00720023" w:rsidRDefault="00000000">
      <w:pPr>
        <w:rPr>
          <w:rFonts w:ascii="Times New Roman" w:eastAsia="Times New Roman" w:hAnsi="Times New Roman" w:cs="Times New Roman"/>
          <w:sz w:val="30"/>
          <w:szCs w:val="30"/>
        </w:rPr>
      </w:pPr>
      <w:r>
        <w:rPr>
          <w:rFonts w:ascii="Times New Roman" w:eastAsia="Times New Roman" w:hAnsi="Times New Roman" w:cs="Times New Roman"/>
          <w:sz w:val="30"/>
          <w:szCs w:val="30"/>
        </w:rPr>
        <w:t xml:space="preserve">            </w:t>
      </w:r>
    </w:p>
    <w:p w14:paraId="60375EFF" w14:textId="77777777" w:rsidR="00720023" w:rsidRDefault="00000000">
      <w:pPr>
        <w:rPr>
          <w:rFonts w:ascii="Times New Roman" w:eastAsia="Times New Roman" w:hAnsi="Times New Roman" w:cs="Times New Roman"/>
          <w:sz w:val="30"/>
          <w:szCs w:val="30"/>
        </w:rPr>
      </w:pPr>
      <w:r>
        <w:rPr>
          <w:rFonts w:ascii="Times New Roman" w:eastAsia="Times New Roman" w:hAnsi="Times New Roman" w:cs="Times New Roman"/>
          <w:sz w:val="30"/>
          <w:szCs w:val="30"/>
        </w:rPr>
        <w:t xml:space="preserve">          Pemayetv Emahakv Charter School</w:t>
      </w:r>
    </w:p>
    <w:p w14:paraId="474454D3" w14:textId="77777777" w:rsidR="00720023" w:rsidRDefault="00000000">
      <w:pPr>
        <w:rPr>
          <w:rFonts w:ascii="Times New Roman" w:eastAsia="Times New Roman" w:hAnsi="Times New Roman" w:cs="Times New Roman"/>
          <w:sz w:val="30"/>
          <w:szCs w:val="30"/>
        </w:rPr>
      </w:pPr>
      <w:r>
        <w:rPr>
          <w:rFonts w:ascii="Times New Roman" w:eastAsia="Times New Roman" w:hAnsi="Times New Roman" w:cs="Times New Roman"/>
          <w:sz w:val="30"/>
          <w:szCs w:val="30"/>
        </w:rPr>
        <w:t xml:space="preserve">                    School Board Meeting</w:t>
      </w:r>
    </w:p>
    <w:p w14:paraId="2376EF15" w14:textId="77777777" w:rsidR="00720023" w:rsidRDefault="00000000">
      <w:pPr>
        <w:rPr>
          <w:rFonts w:ascii="Times New Roman" w:eastAsia="Times New Roman" w:hAnsi="Times New Roman" w:cs="Times New Roman"/>
          <w:b/>
          <w:sz w:val="30"/>
          <w:szCs w:val="30"/>
        </w:rPr>
      </w:pPr>
      <w:r>
        <w:rPr>
          <w:rFonts w:ascii="Times New Roman" w:eastAsia="Times New Roman" w:hAnsi="Times New Roman" w:cs="Times New Roman"/>
          <w:sz w:val="30"/>
          <w:szCs w:val="30"/>
        </w:rPr>
        <w:t xml:space="preserve">       </w:t>
      </w:r>
      <w:r>
        <w:rPr>
          <w:rFonts w:ascii="Times New Roman" w:eastAsia="Times New Roman" w:hAnsi="Times New Roman" w:cs="Times New Roman"/>
          <w:b/>
          <w:sz w:val="30"/>
          <w:szCs w:val="30"/>
        </w:rPr>
        <w:t>Friday, January 24, 2025, 10:30 am</w:t>
      </w:r>
    </w:p>
    <w:p w14:paraId="24BEB699" w14:textId="77777777" w:rsidR="00720023" w:rsidRDefault="00000000">
      <w:pPr>
        <w:rPr>
          <w:rFonts w:ascii="Times New Roman" w:eastAsia="Times New Roman" w:hAnsi="Times New Roman" w:cs="Times New Roman"/>
          <w:sz w:val="30"/>
          <w:szCs w:val="30"/>
        </w:rPr>
      </w:pPr>
      <w:r>
        <w:rPr>
          <w:rFonts w:ascii="Times New Roman" w:eastAsia="Times New Roman" w:hAnsi="Times New Roman" w:cs="Times New Roman"/>
          <w:sz w:val="30"/>
          <w:szCs w:val="30"/>
        </w:rPr>
        <w:t xml:space="preserve">      100 East Harney Pond Rd, Okeechobee, FL</w:t>
      </w:r>
    </w:p>
    <w:p w14:paraId="436FC760" w14:textId="77777777" w:rsidR="00720023" w:rsidRDefault="00720023">
      <w:pPr>
        <w:rPr>
          <w:rFonts w:ascii="Times New Roman" w:eastAsia="Times New Roman" w:hAnsi="Times New Roman" w:cs="Times New Roman"/>
          <w:sz w:val="24"/>
          <w:szCs w:val="24"/>
        </w:rPr>
      </w:pPr>
    </w:p>
    <w:p w14:paraId="324085C4" w14:textId="77777777" w:rsidR="00720023" w:rsidRDefault="00720023">
      <w:pPr>
        <w:ind w:left="1440"/>
        <w:rPr>
          <w:rFonts w:ascii="Times New Roman" w:eastAsia="Times New Roman" w:hAnsi="Times New Roman" w:cs="Times New Roman"/>
          <w:sz w:val="24"/>
          <w:szCs w:val="24"/>
        </w:rPr>
      </w:pPr>
    </w:p>
    <w:p w14:paraId="70588C83" w14:textId="77777777" w:rsidR="00720023" w:rsidRDefault="00000000">
      <w:pPr>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Call to Order </w:t>
      </w:r>
      <w:r>
        <w:rPr>
          <w:rFonts w:ascii="Times New Roman" w:eastAsia="Times New Roman" w:hAnsi="Times New Roman" w:cs="Times New Roman"/>
          <w:sz w:val="24"/>
          <w:szCs w:val="24"/>
        </w:rPr>
        <w:tab/>
      </w:r>
    </w:p>
    <w:p w14:paraId="10137567" w14:textId="77777777" w:rsidR="00720023" w:rsidRDefault="00000000">
      <w:pPr>
        <w:ind w:left="720"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meeting called to order at 10:36 am by Larry Howard</w:t>
      </w:r>
      <w:r>
        <w:rPr>
          <w:rFonts w:ascii="Times New Roman" w:eastAsia="Times New Roman" w:hAnsi="Times New Roman" w:cs="Times New Roman"/>
          <w:sz w:val="24"/>
          <w:szCs w:val="24"/>
        </w:rPr>
        <w:tab/>
      </w:r>
    </w:p>
    <w:p w14:paraId="558BB4FA" w14:textId="77777777" w:rsidR="00720023" w:rsidRDefault="00000000">
      <w:pPr>
        <w:ind w:left="720"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invocation was given by Lee Zepeda</w:t>
      </w:r>
    </w:p>
    <w:p w14:paraId="6BAABC60" w14:textId="77777777" w:rsidR="00720023" w:rsidRDefault="00000000">
      <w:pPr>
        <w:ind w:left="1440"/>
        <w:rPr>
          <w:rFonts w:ascii="Times New Roman" w:eastAsia="Times New Roman" w:hAnsi="Times New Roman" w:cs="Times New Roman"/>
          <w:sz w:val="24"/>
          <w:szCs w:val="24"/>
        </w:rPr>
      </w:pPr>
      <w:r>
        <w:rPr>
          <w:rFonts w:ascii="Times New Roman" w:eastAsia="Times New Roman" w:hAnsi="Times New Roman" w:cs="Times New Roman"/>
          <w:i/>
          <w:sz w:val="24"/>
          <w:szCs w:val="24"/>
        </w:rPr>
        <w:t>Present</w:t>
      </w:r>
      <w:r>
        <w:rPr>
          <w:rFonts w:ascii="Times New Roman" w:eastAsia="Times New Roman" w:hAnsi="Times New Roman" w:cs="Times New Roman"/>
          <w:sz w:val="24"/>
          <w:szCs w:val="24"/>
        </w:rPr>
        <w:t xml:space="preserve">: Marcellus W. Osceola (10:57 am), Jr, Larry Howard, Holly Tiger, Christopher Osceola (11:07 am), Mariann Billie, Jim Shore, Tracy Downing, Michele Thomas, Matthew Galvin, Jeannette Merced, Rosanna </w:t>
      </w:r>
      <w:proofErr w:type="spellStart"/>
      <w:r>
        <w:rPr>
          <w:rFonts w:ascii="Times New Roman" w:eastAsia="Times New Roman" w:hAnsi="Times New Roman" w:cs="Times New Roman"/>
          <w:sz w:val="24"/>
          <w:szCs w:val="24"/>
        </w:rPr>
        <w:t>Bencosme</w:t>
      </w:r>
      <w:proofErr w:type="spellEnd"/>
      <w:r>
        <w:rPr>
          <w:rFonts w:ascii="Times New Roman" w:eastAsia="Times New Roman" w:hAnsi="Times New Roman" w:cs="Times New Roman"/>
          <w:sz w:val="24"/>
          <w:szCs w:val="24"/>
        </w:rPr>
        <w:t xml:space="preserve">, Lee Zepeda, Bryan </w:t>
      </w:r>
      <w:proofErr w:type="spellStart"/>
      <w:r>
        <w:rPr>
          <w:rFonts w:ascii="Times New Roman" w:eastAsia="Times New Roman" w:hAnsi="Times New Roman" w:cs="Times New Roman"/>
          <w:sz w:val="24"/>
          <w:szCs w:val="24"/>
        </w:rPr>
        <w:t>Granie</w:t>
      </w:r>
      <w:proofErr w:type="spellEnd"/>
      <w:r>
        <w:rPr>
          <w:rFonts w:ascii="Times New Roman" w:eastAsia="Times New Roman" w:hAnsi="Times New Roman" w:cs="Times New Roman"/>
          <w:sz w:val="24"/>
          <w:szCs w:val="24"/>
        </w:rPr>
        <w:t>, Brian Strader, and Stephanie Tedders</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p>
    <w:p w14:paraId="10099BC0" w14:textId="77777777" w:rsidR="00720023" w:rsidRDefault="00000000">
      <w:pPr>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p>
    <w:p w14:paraId="5BA8C561" w14:textId="77777777" w:rsidR="00720023" w:rsidRDefault="00000000">
      <w:pPr>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Approval of September 25, 2024, Board Meeting Minutes</w:t>
      </w:r>
    </w:p>
    <w:p w14:paraId="74A8EFA7" w14:textId="77777777" w:rsidR="00720023" w:rsidRDefault="00000000">
      <w:pPr>
        <w:ind w:left="1440"/>
        <w:rPr>
          <w:rFonts w:ascii="Times New Roman" w:eastAsia="Times New Roman" w:hAnsi="Times New Roman" w:cs="Times New Roman"/>
          <w:sz w:val="24"/>
          <w:szCs w:val="24"/>
        </w:rPr>
      </w:pPr>
      <w:r>
        <w:rPr>
          <w:rFonts w:ascii="Times New Roman" w:eastAsia="Times New Roman" w:hAnsi="Times New Roman" w:cs="Times New Roman"/>
          <w:sz w:val="24"/>
          <w:szCs w:val="24"/>
        </w:rPr>
        <w:t>Motion to approve 09/25/24 Board Minutes made by Mariann Billie and seconded by Holly Tiger.</w:t>
      </w:r>
    </w:p>
    <w:p w14:paraId="0FFEDC92" w14:textId="77777777" w:rsidR="00720023" w:rsidRDefault="00000000">
      <w:pPr>
        <w:ind w:left="720"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motion unanimously carried.</w:t>
      </w:r>
    </w:p>
    <w:p w14:paraId="3F608D1A" w14:textId="77777777" w:rsidR="00720023" w:rsidRDefault="00000000">
      <w:pPr>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14:paraId="761203E5" w14:textId="77777777" w:rsidR="00720023" w:rsidRDefault="00000000">
      <w:pPr>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Public Comment</w:t>
      </w:r>
    </w:p>
    <w:p w14:paraId="2C2C6626" w14:textId="77777777" w:rsidR="00720023" w:rsidRDefault="00000000">
      <w:pPr>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None.</w:t>
      </w:r>
    </w:p>
    <w:p w14:paraId="3E578052" w14:textId="77777777" w:rsidR="00720023" w:rsidRDefault="00720023">
      <w:pPr>
        <w:ind w:left="720"/>
        <w:rPr>
          <w:rFonts w:ascii="Times New Roman" w:eastAsia="Times New Roman" w:hAnsi="Times New Roman" w:cs="Times New Roman"/>
          <w:sz w:val="24"/>
          <w:szCs w:val="24"/>
        </w:rPr>
      </w:pPr>
    </w:p>
    <w:p w14:paraId="3DE28C53" w14:textId="77777777" w:rsidR="00720023" w:rsidRDefault="00000000">
      <w:pPr>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Action Items</w:t>
      </w:r>
    </w:p>
    <w:p w14:paraId="372E3162" w14:textId="77777777" w:rsidR="00720023" w:rsidRDefault="00000000">
      <w:pPr>
        <w:numPr>
          <w:ilvl w:val="1"/>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Resolution – Approval of the Pemayetv Emahakv Charter School Dental Service Agreement  </w:t>
      </w:r>
    </w:p>
    <w:p w14:paraId="02293F4B" w14:textId="77777777" w:rsidR="00720023" w:rsidRDefault="00720023">
      <w:pPr>
        <w:ind w:left="2880"/>
        <w:rPr>
          <w:rFonts w:ascii="Times New Roman" w:eastAsia="Times New Roman" w:hAnsi="Times New Roman" w:cs="Times New Roman"/>
          <w:sz w:val="24"/>
          <w:szCs w:val="24"/>
        </w:rPr>
      </w:pPr>
    </w:p>
    <w:p w14:paraId="036DC6B0" w14:textId="77777777" w:rsidR="00720023" w:rsidRDefault="00000000">
      <w:pPr>
        <w:ind w:left="1440"/>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Motion made by Mariann Billie and seconded by Holly Tiger. </w:t>
      </w:r>
      <w:r>
        <w:rPr>
          <w:rFonts w:ascii="Times New Roman" w:eastAsia="Times New Roman" w:hAnsi="Times New Roman" w:cs="Times New Roman"/>
          <w:b/>
          <w:sz w:val="24"/>
          <w:szCs w:val="24"/>
        </w:rPr>
        <w:t>Ayes- All Present- Motion Carried 3-0</w:t>
      </w:r>
    </w:p>
    <w:p w14:paraId="256C0863" w14:textId="77777777" w:rsidR="00720023" w:rsidRDefault="00720023">
      <w:pPr>
        <w:rPr>
          <w:rFonts w:ascii="Times New Roman" w:eastAsia="Times New Roman" w:hAnsi="Times New Roman" w:cs="Times New Roman"/>
          <w:sz w:val="24"/>
          <w:szCs w:val="24"/>
        </w:rPr>
      </w:pPr>
    </w:p>
    <w:p w14:paraId="3C8A7C26" w14:textId="77777777" w:rsidR="00720023" w:rsidRDefault="00000000">
      <w:pPr>
        <w:numPr>
          <w:ilvl w:val="1"/>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Resolution – Approval of the Pemayetv Emahakv Charter School Reporting Agent Authorization Always Designing for People (ADP)</w:t>
      </w:r>
    </w:p>
    <w:p w14:paraId="27C97F42" w14:textId="77777777" w:rsidR="00720023" w:rsidRDefault="00720023">
      <w:pPr>
        <w:ind w:left="1440"/>
        <w:rPr>
          <w:rFonts w:ascii="Times New Roman" w:eastAsia="Times New Roman" w:hAnsi="Times New Roman" w:cs="Times New Roman"/>
          <w:sz w:val="24"/>
          <w:szCs w:val="24"/>
        </w:rPr>
      </w:pPr>
    </w:p>
    <w:p w14:paraId="7823C0AB" w14:textId="77777777" w:rsidR="00720023" w:rsidRDefault="00000000">
      <w:pPr>
        <w:ind w:left="14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Motion made by Mariann Billie and seconded by Holly Tiger. </w:t>
      </w:r>
      <w:r>
        <w:rPr>
          <w:rFonts w:ascii="Times New Roman" w:eastAsia="Times New Roman" w:hAnsi="Times New Roman" w:cs="Times New Roman"/>
          <w:b/>
          <w:sz w:val="24"/>
          <w:szCs w:val="24"/>
        </w:rPr>
        <w:t>Ayes- All Present- Motion Carried 3-0</w:t>
      </w:r>
    </w:p>
    <w:p w14:paraId="0EA35B15" w14:textId="77777777" w:rsidR="00720023" w:rsidRDefault="00720023">
      <w:pPr>
        <w:ind w:left="1440"/>
        <w:rPr>
          <w:rFonts w:ascii="Times New Roman" w:eastAsia="Times New Roman" w:hAnsi="Times New Roman" w:cs="Times New Roman"/>
          <w:sz w:val="24"/>
          <w:szCs w:val="24"/>
        </w:rPr>
      </w:pPr>
    </w:p>
    <w:p w14:paraId="2BE9EAF4" w14:textId="77777777" w:rsidR="00720023" w:rsidRDefault="00000000">
      <w:pPr>
        <w:numPr>
          <w:ilvl w:val="1"/>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Resolution – Approval of the Employment Agreement of the PECS School Principal; Ratification</w:t>
      </w:r>
    </w:p>
    <w:p w14:paraId="47E76091" w14:textId="77777777" w:rsidR="00720023" w:rsidRDefault="00000000">
      <w:pPr>
        <w:numPr>
          <w:ilvl w:val="2"/>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color w:val="1C1C1C"/>
          <w:sz w:val="24"/>
          <w:szCs w:val="24"/>
          <w:highlight w:val="white"/>
        </w:rPr>
        <w:lastRenderedPageBreak/>
        <w:t xml:space="preserve">Mariann Billie expressed concerns regarding the salary alignment between </w:t>
      </w:r>
      <w:proofErr w:type="spellStart"/>
      <w:r>
        <w:rPr>
          <w:rFonts w:ascii="Times New Roman" w:eastAsia="Times New Roman" w:hAnsi="Times New Roman" w:cs="Times New Roman"/>
          <w:color w:val="1C1C1C"/>
          <w:sz w:val="24"/>
          <w:szCs w:val="24"/>
          <w:highlight w:val="white"/>
        </w:rPr>
        <w:t>Ahfachkee</w:t>
      </w:r>
      <w:proofErr w:type="spellEnd"/>
      <w:r>
        <w:rPr>
          <w:rFonts w:ascii="Times New Roman" w:eastAsia="Times New Roman" w:hAnsi="Times New Roman" w:cs="Times New Roman"/>
          <w:color w:val="1C1C1C"/>
          <w:sz w:val="24"/>
          <w:szCs w:val="24"/>
          <w:highlight w:val="white"/>
        </w:rPr>
        <w:t xml:space="preserve"> and Pemayetv. She noted that while Mr. Baer's current salary aligns with year 3 of Ms. Downing's new contract, employees at Pemayetv are part of the Florida Retirement System (FRS), whereas </w:t>
      </w:r>
      <w:proofErr w:type="spellStart"/>
      <w:r>
        <w:rPr>
          <w:rFonts w:ascii="Times New Roman" w:eastAsia="Times New Roman" w:hAnsi="Times New Roman" w:cs="Times New Roman"/>
          <w:color w:val="1C1C1C"/>
          <w:sz w:val="24"/>
          <w:szCs w:val="24"/>
          <w:highlight w:val="white"/>
        </w:rPr>
        <w:t>Ahfachkee</w:t>
      </w:r>
      <w:proofErr w:type="spellEnd"/>
      <w:r>
        <w:rPr>
          <w:rFonts w:ascii="Times New Roman" w:eastAsia="Times New Roman" w:hAnsi="Times New Roman" w:cs="Times New Roman"/>
          <w:color w:val="1C1C1C"/>
          <w:sz w:val="24"/>
          <w:szCs w:val="24"/>
          <w:highlight w:val="white"/>
        </w:rPr>
        <w:t xml:space="preserve"> employees are not. In response, Mr. Howard asked Mr. Zepeda to clarify the differences between the two schools concerning this matter.</w:t>
      </w:r>
    </w:p>
    <w:p w14:paraId="127070EC" w14:textId="77777777" w:rsidR="00720023" w:rsidRDefault="00720023">
      <w:pPr>
        <w:spacing w:line="360" w:lineRule="auto"/>
        <w:ind w:left="2880"/>
        <w:rPr>
          <w:rFonts w:ascii="Times New Roman" w:eastAsia="Times New Roman" w:hAnsi="Times New Roman" w:cs="Times New Roman"/>
          <w:color w:val="1C1C1C"/>
          <w:sz w:val="24"/>
          <w:szCs w:val="24"/>
          <w:highlight w:val="white"/>
        </w:rPr>
      </w:pPr>
    </w:p>
    <w:p w14:paraId="7EA8C3D4" w14:textId="77777777" w:rsidR="00720023" w:rsidRDefault="00000000">
      <w:pPr>
        <w:spacing w:line="360" w:lineRule="auto"/>
        <w:ind w:left="2880"/>
        <w:rPr>
          <w:rFonts w:ascii="Times New Roman" w:eastAsia="Times New Roman" w:hAnsi="Times New Roman" w:cs="Times New Roman"/>
          <w:color w:val="1C1C1C"/>
          <w:sz w:val="24"/>
          <w:szCs w:val="24"/>
          <w:highlight w:val="white"/>
        </w:rPr>
      </w:pPr>
      <w:r>
        <w:rPr>
          <w:rFonts w:ascii="Times New Roman" w:eastAsia="Times New Roman" w:hAnsi="Times New Roman" w:cs="Times New Roman"/>
          <w:color w:val="1C1C1C"/>
          <w:sz w:val="24"/>
          <w:szCs w:val="24"/>
          <w:highlight w:val="white"/>
        </w:rPr>
        <w:t xml:space="preserve">Mr. Zepeda clarified that the salaries for both schools are quite similar. He explained that Pemayetv is a state charter school, which makes its employees eligible for the Florida Retirement System, whereas </w:t>
      </w:r>
      <w:proofErr w:type="spellStart"/>
      <w:r>
        <w:rPr>
          <w:rFonts w:ascii="Times New Roman" w:eastAsia="Times New Roman" w:hAnsi="Times New Roman" w:cs="Times New Roman"/>
          <w:color w:val="1C1C1C"/>
          <w:sz w:val="24"/>
          <w:szCs w:val="24"/>
          <w:highlight w:val="white"/>
        </w:rPr>
        <w:t>Ahfachkee</w:t>
      </w:r>
      <w:proofErr w:type="spellEnd"/>
      <w:r>
        <w:rPr>
          <w:rFonts w:ascii="Times New Roman" w:eastAsia="Times New Roman" w:hAnsi="Times New Roman" w:cs="Times New Roman"/>
          <w:color w:val="1C1C1C"/>
          <w:sz w:val="24"/>
          <w:szCs w:val="24"/>
          <w:highlight w:val="white"/>
        </w:rPr>
        <w:t xml:space="preserve"> is a tribal school governed by the Bureau of Indian Education. </w:t>
      </w:r>
    </w:p>
    <w:p w14:paraId="2B6DA1C4" w14:textId="77777777" w:rsidR="00720023" w:rsidRDefault="00720023">
      <w:pPr>
        <w:spacing w:line="360" w:lineRule="auto"/>
        <w:ind w:left="2880"/>
        <w:rPr>
          <w:rFonts w:ascii="Times New Roman" w:eastAsia="Times New Roman" w:hAnsi="Times New Roman" w:cs="Times New Roman"/>
          <w:color w:val="1C1C1C"/>
          <w:sz w:val="24"/>
          <w:szCs w:val="24"/>
          <w:highlight w:val="white"/>
        </w:rPr>
      </w:pPr>
    </w:p>
    <w:p w14:paraId="27E39886" w14:textId="77777777" w:rsidR="00720023" w:rsidRDefault="00000000">
      <w:pPr>
        <w:spacing w:line="360" w:lineRule="auto"/>
        <w:ind w:left="2880"/>
        <w:rPr>
          <w:rFonts w:ascii="Times New Roman" w:eastAsia="Times New Roman" w:hAnsi="Times New Roman" w:cs="Times New Roman"/>
          <w:color w:val="1C1C1C"/>
          <w:sz w:val="24"/>
          <w:szCs w:val="24"/>
          <w:highlight w:val="white"/>
        </w:rPr>
      </w:pPr>
      <w:r>
        <w:rPr>
          <w:rFonts w:ascii="Times New Roman" w:eastAsia="Times New Roman" w:hAnsi="Times New Roman" w:cs="Times New Roman"/>
          <w:color w:val="1C1C1C"/>
          <w:sz w:val="24"/>
          <w:szCs w:val="24"/>
          <w:highlight w:val="white"/>
        </w:rPr>
        <w:t>Mr. Zepeda informed the board that he has prepared information for the meeting in March that will outline some of the considerations regarding the differences between the two schools. One key factor to consider is the school population; Pemayetv has a larger student enrollment.</w:t>
      </w:r>
    </w:p>
    <w:p w14:paraId="615F089F" w14:textId="77777777" w:rsidR="00720023" w:rsidRDefault="00720023">
      <w:pPr>
        <w:rPr>
          <w:rFonts w:ascii="Times New Roman" w:eastAsia="Times New Roman" w:hAnsi="Times New Roman" w:cs="Times New Roman"/>
          <w:sz w:val="24"/>
          <w:szCs w:val="24"/>
        </w:rPr>
      </w:pPr>
    </w:p>
    <w:p w14:paraId="15DAA198" w14:textId="77777777" w:rsidR="00720023" w:rsidRDefault="00000000">
      <w:pPr>
        <w:rPr>
          <w:rFonts w:ascii="Times New Roman" w:eastAsia="Times New Roman" w:hAnsi="Times New Roman" w:cs="Times New Roman"/>
          <w:b/>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Motion made by Holly Tiger and seconded by Mariann Billie. </w:t>
      </w:r>
      <w:r>
        <w:rPr>
          <w:rFonts w:ascii="Times New Roman" w:eastAsia="Times New Roman" w:hAnsi="Times New Roman" w:cs="Times New Roman"/>
          <w:b/>
          <w:sz w:val="24"/>
          <w:szCs w:val="24"/>
        </w:rPr>
        <w:t xml:space="preserve">Ayes- All Present- </w:t>
      </w:r>
    </w:p>
    <w:p w14:paraId="7F75F1EC" w14:textId="77777777" w:rsidR="00720023" w:rsidRDefault="00000000">
      <w:pPr>
        <w:ind w:left="720"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Motion Carried 3-0</w:t>
      </w:r>
    </w:p>
    <w:p w14:paraId="6ACEE34B" w14:textId="77777777" w:rsidR="00720023" w:rsidRDefault="00720023">
      <w:pPr>
        <w:ind w:left="2160"/>
        <w:rPr>
          <w:rFonts w:ascii="Times New Roman" w:eastAsia="Times New Roman" w:hAnsi="Times New Roman" w:cs="Times New Roman"/>
          <w:sz w:val="24"/>
          <w:szCs w:val="24"/>
        </w:rPr>
      </w:pPr>
    </w:p>
    <w:p w14:paraId="1DF29821" w14:textId="77777777" w:rsidR="00720023" w:rsidRDefault="00000000">
      <w:pPr>
        <w:numPr>
          <w:ilvl w:val="1"/>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Resolution – Approval of the Pemayetv Emahakv Charter School 2023-2024 Independent Auditor’s Report; Ratification</w:t>
      </w:r>
    </w:p>
    <w:p w14:paraId="7EC2E268" w14:textId="77777777" w:rsidR="00720023" w:rsidRDefault="00720023">
      <w:pPr>
        <w:ind w:left="1440"/>
        <w:rPr>
          <w:rFonts w:ascii="Times New Roman" w:eastAsia="Times New Roman" w:hAnsi="Times New Roman" w:cs="Times New Roman"/>
          <w:sz w:val="24"/>
          <w:szCs w:val="24"/>
        </w:rPr>
      </w:pPr>
    </w:p>
    <w:p w14:paraId="1574A75F" w14:textId="77777777" w:rsidR="00720023" w:rsidRDefault="00000000">
      <w:pPr>
        <w:ind w:left="1440"/>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Motion made by Mariann Billie and seconded by Holly Tiger. </w:t>
      </w:r>
      <w:r>
        <w:rPr>
          <w:rFonts w:ascii="Times New Roman" w:eastAsia="Times New Roman" w:hAnsi="Times New Roman" w:cs="Times New Roman"/>
          <w:b/>
          <w:sz w:val="24"/>
          <w:szCs w:val="24"/>
        </w:rPr>
        <w:t>Ayes- All Present- Motion Carried 3-0</w:t>
      </w:r>
    </w:p>
    <w:p w14:paraId="37459718" w14:textId="77777777" w:rsidR="00720023" w:rsidRDefault="00720023">
      <w:pPr>
        <w:ind w:left="1440"/>
        <w:rPr>
          <w:rFonts w:ascii="Times New Roman" w:eastAsia="Times New Roman" w:hAnsi="Times New Roman" w:cs="Times New Roman"/>
          <w:b/>
          <w:sz w:val="24"/>
          <w:szCs w:val="24"/>
        </w:rPr>
      </w:pPr>
    </w:p>
    <w:p w14:paraId="03C23450" w14:textId="77777777" w:rsidR="00720023" w:rsidRDefault="00000000">
      <w:pPr>
        <w:numPr>
          <w:ilvl w:val="1"/>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Resolution – Approval of the Pemayetv Emahakv Charter School PEI 990 Form; Ratification</w:t>
      </w:r>
    </w:p>
    <w:p w14:paraId="4C5D8434" w14:textId="77777777" w:rsidR="00720023" w:rsidRDefault="00720023">
      <w:pPr>
        <w:ind w:left="1440"/>
        <w:rPr>
          <w:rFonts w:ascii="Times New Roman" w:eastAsia="Times New Roman" w:hAnsi="Times New Roman" w:cs="Times New Roman"/>
          <w:sz w:val="24"/>
          <w:szCs w:val="24"/>
        </w:rPr>
      </w:pPr>
    </w:p>
    <w:p w14:paraId="3AA5A000" w14:textId="77777777" w:rsidR="00720023" w:rsidRDefault="00000000">
      <w:pPr>
        <w:ind w:left="1440"/>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Motion made by Mariann Billie and seconded by Holly Tiger. </w:t>
      </w:r>
      <w:r>
        <w:rPr>
          <w:rFonts w:ascii="Times New Roman" w:eastAsia="Times New Roman" w:hAnsi="Times New Roman" w:cs="Times New Roman"/>
          <w:b/>
          <w:sz w:val="24"/>
          <w:szCs w:val="24"/>
        </w:rPr>
        <w:t>Ayes- All Present- Motion Carried 4-0</w:t>
      </w:r>
    </w:p>
    <w:p w14:paraId="7EF7E30F" w14:textId="77777777" w:rsidR="00720023" w:rsidRDefault="00720023">
      <w:pPr>
        <w:ind w:left="1440"/>
        <w:rPr>
          <w:rFonts w:ascii="Times New Roman" w:eastAsia="Times New Roman" w:hAnsi="Times New Roman" w:cs="Times New Roman"/>
          <w:b/>
          <w:sz w:val="24"/>
          <w:szCs w:val="24"/>
        </w:rPr>
      </w:pPr>
    </w:p>
    <w:p w14:paraId="06CEA619" w14:textId="77777777" w:rsidR="00720023" w:rsidRDefault="00000000">
      <w:pPr>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Topics for Discussion</w:t>
      </w:r>
    </w:p>
    <w:p w14:paraId="40C6B312" w14:textId="77777777" w:rsidR="00720023" w:rsidRDefault="00000000">
      <w:pPr>
        <w:numPr>
          <w:ilvl w:val="1"/>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School Updates</w:t>
      </w:r>
    </w:p>
    <w:p w14:paraId="21D096E7" w14:textId="77777777" w:rsidR="00720023" w:rsidRDefault="00000000">
      <w:pPr>
        <w:numPr>
          <w:ilvl w:val="2"/>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Native American Heritage Month Governor’s Mansion visit.</w:t>
      </w:r>
    </w:p>
    <w:p w14:paraId="5A39DBD5" w14:textId="77777777" w:rsidR="00720023" w:rsidRDefault="00000000">
      <w:pPr>
        <w:numPr>
          <w:ilvl w:val="3"/>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5</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Graders Bryant </w:t>
      </w:r>
      <w:proofErr w:type="spellStart"/>
      <w:r>
        <w:rPr>
          <w:rFonts w:ascii="Times New Roman" w:eastAsia="Times New Roman" w:hAnsi="Times New Roman" w:cs="Times New Roman"/>
          <w:sz w:val="24"/>
          <w:szCs w:val="24"/>
        </w:rPr>
        <w:t>Hunsinger</w:t>
      </w:r>
      <w:proofErr w:type="spellEnd"/>
      <w:r>
        <w:rPr>
          <w:rFonts w:ascii="Times New Roman" w:eastAsia="Times New Roman" w:hAnsi="Times New Roman" w:cs="Times New Roman"/>
          <w:sz w:val="24"/>
          <w:szCs w:val="24"/>
        </w:rPr>
        <w:t xml:space="preserve"> and Serenity Bishop won the essay contest. </w:t>
      </w:r>
    </w:p>
    <w:p w14:paraId="78B351E4" w14:textId="77777777" w:rsidR="00720023" w:rsidRDefault="00000000">
      <w:pPr>
        <w:numPr>
          <w:ilvl w:val="3"/>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Serenity and Bryant wrote essays about Betty Mae Jumper, the tribe’s first chairwoman. </w:t>
      </w:r>
    </w:p>
    <w:p w14:paraId="12599E07" w14:textId="77777777" w:rsidR="00720023" w:rsidRDefault="00000000">
      <w:pPr>
        <w:numPr>
          <w:ilvl w:val="3"/>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are equally proud of our students at </w:t>
      </w:r>
      <w:proofErr w:type="spellStart"/>
      <w:r>
        <w:rPr>
          <w:rFonts w:ascii="Times New Roman" w:eastAsia="Times New Roman" w:hAnsi="Times New Roman" w:cs="Times New Roman"/>
          <w:sz w:val="24"/>
          <w:szCs w:val="24"/>
        </w:rPr>
        <w:t>Ahfachkee</w:t>
      </w:r>
      <w:proofErr w:type="spellEnd"/>
      <w:r>
        <w:rPr>
          <w:rFonts w:ascii="Times New Roman" w:eastAsia="Times New Roman" w:hAnsi="Times New Roman" w:cs="Times New Roman"/>
          <w:sz w:val="24"/>
          <w:szCs w:val="24"/>
        </w:rPr>
        <w:t xml:space="preserve"> who </w:t>
      </w:r>
      <w:proofErr w:type="gramStart"/>
      <w:r>
        <w:rPr>
          <w:rFonts w:ascii="Times New Roman" w:eastAsia="Times New Roman" w:hAnsi="Times New Roman" w:cs="Times New Roman"/>
          <w:sz w:val="24"/>
          <w:szCs w:val="24"/>
        </w:rPr>
        <w:t>were also winners</w:t>
      </w:r>
      <w:proofErr w:type="gramEnd"/>
      <w:r>
        <w:rPr>
          <w:rFonts w:ascii="Times New Roman" w:eastAsia="Times New Roman" w:hAnsi="Times New Roman" w:cs="Times New Roman"/>
          <w:sz w:val="24"/>
          <w:szCs w:val="24"/>
        </w:rPr>
        <w:t>. 1</w:t>
      </w:r>
      <w:r>
        <w:rPr>
          <w:rFonts w:ascii="Times New Roman" w:eastAsia="Times New Roman" w:hAnsi="Times New Roman" w:cs="Times New Roman"/>
          <w:sz w:val="24"/>
          <w:szCs w:val="24"/>
          <w:vertAlign w:val="superscript"/>
        </w:rPr>
        <w:t>st</w:t>
      </w:r>
      <w:r>
        <w:rPr>
          <w:rFonts w:ascii="Times New Roman" w:eastAsia="Times New Roman" w:hAnsi="Times New Roman" w:cs="Times New Roman"/>
          <w:sz w:val="24"/>
          <w:szCs w:val="24"/>
        </w:rPr>
        <w:t xml:space="preserve"> grader Stanley Cypress drew a picture of Chairman Osceola at sunset, and kindergartner </w:t>
      </w:r>
      <w:proofErr w:type="spellStart"/>
      <w:r>
        <w:rPr>
          <w:rFonts w:ascii="Times New Roman" w:eastAsia="Times New Roman" w:hAnsi="Times New Roman" w:cs="Times New Roman"/>
          <w:sz w:val="24"/>
          <w:szCs w:val="24"/>
        </w:rPr>
        <w:t>Jayley</w:t>
      </w:r>
      <w:proofErr w:type="spellEnd"/>
      <w:r>
        <w:rPr>
          <w:rFonts w:ascii="Times New Roman" w:eastAsia="Times New Roman" w:hAnsi="Times New Roman" w:cs="Times New Roman"/>
          <w:sz w:val="24"/>
          <w:szCs w:val="24"/>
        </w:rPr>
        <w:t xml:space="preserve"> Billie Perez drew a woman with a feather and necklace.   </w:t>
      </w:r>
      <w:proofErr w:type="spellStart"/>
      <w:r>
        <w:rPr>
          <w:rFonts w:ascii="Times New Roman" w:eastAsia="Times New Roman" w:hAnsi="Times New Roman" w:cs="Times New Roman"/>
          <w:sz w:val="24"/>
          <w:szCs w:val="24"/>
        </w:rPr>
        <w:t>Ziana</w:t>
      </w:r>
      <w:proofErr w:type="spellEnd"/>
      <w:r>
        <w:rPr>
          <w:rFonts w:ascii="Times New Roman" w:eastAsia="Times New Roman" w:hAnsi="Times New Roman" w:cs="Times New Roman"/>
          <w:sz w:val="24"/>
          <w:szCs w:val="24"/>
        </w:rPr>
        <w:t xml:space="preserve"> Osceola was also an art winner. </w:t>
      </w:r>
    </w:p>
    <w:p w14:paraId="1310324F" w14:textId="77777777" w:rsidR="00720023" w:rsidRDefault="00000000">
      <w:pPr>
        <w:numPr>
          <w:ilvl w:val="3"/>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Educator winners: Rachel Jones &amp; Lucy Anselmo- Pemayetv Emahakv Charter School and Jennifer Brittingham &amp; Cesar Tavares- </w:t>
      </w:r>
      <w:proofErr w:type="spellStart"/>
      <w:r>
        <w:rPr>
          <w:rFonts w:ascii="Times New Roman" w:eastAsia="Times New Roman" w:hAnsi="Times New Roman" w:cs="Times New Roman"/>
          <w:sz w:val="24"/>
          <w:szCs w:val="24"/>
        </w:rPr>
        <w:t>Ahfachkee</w:t>
      </w:r>
      <w:proofErr w:type="spellEnd"/>
      <w:r>
        <w:rPr>
          <w:rFonts w:ascii="Times New Roman" w:eastAsia="Times New Roman" w:hAnsi="Times New Roman" w:cs="Times New Roman"/>
          <w:sz w:val="24"/>
          <w:szCs w:val="24"/>
        </w:rPr>
        <w:t xml:space="preserve"> School</w:t>
      </w:r>
    </w:p>
    <w:p w14:paraId="6F66CA47" w14:textId="77777777" w:rsidR="00720023" w:rsidRDefault="00720023">
      <w:pPr>
        <w:spacing w:line="240" w:lineRule="auto"/>
        <w:ind w:left="2880"/>
        <w:rPr>
          <w:rFonts w:ascii="Times New Roman" w:eastAsia="Times New Roman" w:hAnsi="Times New Roman" w:cs="Times New Roman"/>
          <w:sz w:val="24"/>
          <w:szCs w:val="24"/>
        </w:rPr>
      </w:pPr>
    </w:p>
    <w:p w14:paraId="556AEDDE" w14:textId="77777777" w:rsidR="00720023" w:rsidRDefault="00000000">
      <w:pPr>
        <w:numPr>
          <w:ilvl w:val="2"/>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PECS Winter Festival</w:t>
      </w:r>
    </w:p>
    <w:p w14:paraId="02344308" w14:textId="77777777" w:rsidR="00720023" w:rsidRDefault="00000000">
      <w:pPr>
        <w:numPr>
          <w:ilvl w:val="3"/>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event was great just as it is every year. Our students, families, and the Brighton Community come together to enjoy games, booths, delicious food, and family time. </w:t>
      </w:r>
    </w:p>
    <w:p w14:paraId="29FC342B" w14:textId="77777777" w:rsidR="00720023" w:rsidRDefault="00000000">
      <w:pPr>
        <w:spacing w:line="360" w:lineRule="auto"/>
        <w:ind w:left="36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All of our staff attend, and we also invite the children from the </w:t>
      </w:r>
      <w:proofErr w:type="gramStart"/>
      <w:r>
        <w:rPr>
          <w:rFonts w:ascii="Times New Roman" w:eastAsia="Times New Roman" w:hAnsi="Times New Roman" w:cs="Times New Roman"/>
          <w:sz w:val="24"/>
          <w:szCs w:val="24"/>
        </w:rPr>
        <w:t>Real Life</w:t>
      </w:r>
      <w:proofErr w:type="gramEnd"/>
      <w:r>
        <w:rPr>
          <w:rFonts w:ascii="Times New Roman" w:eastAsia="Times New Roman" w:hAnsi="Times New Roman" w:cs="Times New Roman"/>
          <w:sz w:val="24"/>
          <w:szCs w:val="24"/>
        </w:rPr>
        <w:t xml:space="preserve"> Children’s Ranch, which is a faith-based ministry that offers residential, family-style group foster homes. The students are VIPs, receive Christmas presents, eat all the food, candy, and root beer floats they can hold, and have free games and prizes.</w:t>
      </w:r>
    </w:p>
    <w:p w14:paraId="4B6A1A2F" w14:textId="77777777" w:rsidR="00720023" w:rsidRDefault="00000000">
      <w:pPr>
        <w:numPr>
          <w:ilvl w:val="2"/>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Teacher of the Year, Employee of the Year, Culture Employee of the Year</w:t>
      </w:r>
    </w:p>
    <w:p w14:paraId="407B4F45" w14:textId="77777777" w:rsidR="00720023" w:rsidRDefault="00000000">
      <w:pPr>
        <w:numPr>
          <w:ilvl w:val="3"/>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Congratulations to Taylor Johns for being our CEOY. Taylor is an Arts and Crafts teacher who teaches the students about their culture, history, traditions, and language through beadwork, basket weaving, and sewing. She is also a Creek teacher to our PreK and Kindergarten students. </w:t>
      </w:r>
    </w:p>
    <w:p w14:paraId="559CEDDF" w14:textId="77777777" w:rsidR="00720023" w:rsidRDefault="00000000">
      <w:pPr>
        <w:numPr>
          <w:ilvl w:val="3"/>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Tracy Phillips, our 1st grade teacher was named the District Teacher of the Year and will compete at the state level. We’ve already had one PECS teacher earn the State TOY distinction, and we hope to claim that honor again. </w:t>
      </w:r>
    </w:p>
    <w:p w14:paraId="005E5BC2" w14:textId="77777777" w:rsidR="00720023" w:rsidRDefault="00000000">
      <w:pPr>
        <w:numPr>
          <w:ilvl w:val="3"/>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Our EOY is Cindy Pearce. She is the first point of contact for so many who enter our school. She makes every parent, student, and visitor feel welcomed and valued.</w:t>
      </w:r>
    </w:p>
    <w:p w14:paraId="3EF2C97D" w14:textId="77777777" w:rsidR="00720023" w:rsidRDefault="00000000">
      <w:pPr>
        <w:numPr>
          <w:ilvl w:val="3"/>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Michele Thomas noted that Ms. Downing was named Glades County's first-ever Principal of the Year and emphasized that she has made a significant positive impact since her arrival. She pointed out that Pemayetv has achieved an A school rating three times under Ms. Downing's leadership. Michele remarked that maintaining high performance is much more challenging than turning around a failing school. She expressed that Ms. Downing is a pleasure to work with and is very satisfied with her performance in the role. </w:t>
      </w:r>
      <w:r>
        <w:rPr>
          <w:rFonts w:ascii="Times New Roman" w:eastAsia="Times New Roman" w:hAnsi="Times New Roman" w:cs="Times New Roman"/>
          <w:color w:val="1C1C1C"/>
          <w:sz w:val="24"/>
          <w:szCs w:val="24"/>
          <w:highlight w:val="white"/>
        </w:rPr>
        <w:t>Mr. Howard echoed Mrs. Thomas's sentiments, stating that Ms. Downing prioritizes the students and the school, and he appreciates her efforts.</w:t>
      </w:r>
    </w:p>
    <w:p w14:paraId="03289A1B" w14:textId="77777777" w:rsidR="00720023" w:rsidRDefault="00000000">
      <w:pPr>
        <w:numPr>
          <w:ilvl w:val="2"/>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Washington DC Trip- 7th and 8th Grade</w:t>
      </w:r>
    </w:p>
    <w:p w14:paraId="47ACA991" w14:textId="77777777" w:rsidR="00720023" w:rsidRDefault="00000000">
      <w:pPr>
        <w:numPr>
          <w:ilvl w:val="3"/>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Ms. Thomas noted </w:t>
      </w:r>
      <w:proofErr w:type="gramStart"/>
      <w:r>
        <w:rPr>
          <w:rFonts w:ascii="Times New Roman" w:eastAsia="Times New Roman" w:hAnsi="Times New Roman" w:cs="Times New Roman"/>
          <w:sz w:val="24"/>
          <w:szCs w:val="24"/>
        </w:rPr>
        <w:t>a large number of</w:t>
      </w:r>
      <w:proofErr w:type="gramEnd"/>
      <w:r>
        <w:rPr>
          <w:rFonts w:ascii="Times New Roman" w:eastAsia="Times New Roman" w:hAnsi="Times New Roman" w:cs="Times New Roman"/>
          <w:sz w:val="24"/>
          <w:szCs w:val="24"/>
        </w:rPr>
        <w:t xml:space="preserve"> participants, including both students and parents. The students visited the Tomb of the Unknown Soldier, numerous monuments, the Native American Museum, and the Museum of Natural History. Chairman Osceola expressed interest in attending the next trip to Washington DC. Michele Thomas will send the board the date of the next trip in case any members would like to attend.</w:t>
      </w:r>
    </w:p>
    <w:p w14:paraId="45F1FC84" w14:textId="77777777" w:rsidR="00720023" w:rsidRDefault="00000000">
      <w:pPr>
        <w:numPr>
          <w:ilvl w:val="2"/>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School Recognition Money</w:t>
      </w:r>
    </w:p>
    <w:p w14:paraId="6F712074" w14:textId="77777777" w:rsidR="00720023" w:rsidRDefault="00000000">
      <w:pPr>
        <w:numPr>
          <w:ilvl w:val="3"/>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Ms. Downing mentioned that we have received this money for the third year in a row partly because of the support from the board. She shared her appreciation for all stakeholders who have helped to make this happen.</w:t>
      </w:r>
    </w:p>
    <w:p w14:paraId="61F6ED70" w14:textId="77777777" w:rsidR="00720023" w:rsidRDefault="00000000">
      <w:pPr>
        <w:numPr>
          <w:ilvl w:val="2"/>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ESE Needs </w:t>
      </w:r>
    </w:p>
    <w:p w14:paraId="58FFBFB9" w14:textId="77777777" w:rsidR="00720023" w:rsidRDefault="00000000">
      <w:pPr>
        <w:numPr>
          <w:ilvl w:val="3"/>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Ms. Downing reported a rise in students with diverse educational, emotional, and behavioral needs in recent years, with about 12 students currently enrolled.  Ms. Thomas added that this issue affects schools beyond our community. Also, the need has changed significantly over the 18 years she has been at the school. Students are exhibiting aggression and violence, resulting in staff members experiencing physical abuse. This has led to high turnover rates, with two employees leaving. As a result, the administration had to cover the class for several weeks while a replacement teacher was found. While admin explored specialized facilities in Fort Myers, many of these options have long waiting lists, and the distance presents a significant challenge. To better support these students, there is a proposal to consider building a dedicated facility for Seminole students.</w:t>
      </w:r>
    </w:p>
    <w:p w14:paraId="666AF478" w14:textId="77777777" w:rsidR="00720023" w:rsidRDefault="00720023">
      <w:pPr>
        <w:spacing w:line="360" w:lineRule="auto"/>
        <w:ind w:left="3600"/>
        <w:rPr>
          <w:rFonts w:ascii="Times New Roman" w:eastAsia="Times New Roman" w:hAnsi="Times New Roman" w:cs="Times New Roman"/>
          <w:sz w:val="24"/>
          <w:szCs w:val="24"/>
        </w:rPr>
      </w:pPr>
    </w:p>
    <w:p w14:paraId="30319EC0" w14:textId="77777777" w:rsidR="00720023" w:rsidRDefault="00000000">
      <w:pPr>
        <w:spacing w:line="360" w:lineRule="auto"/>
        <w:ind w:left="36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Mr. Zepeda acknowledged that this issue is present nationwide and noted an increase in these students at </w:t>
      </w:r>
      <w:proofErr w:type="spellStart"/>
      <w:r>
        <w:rPr>
          <w:rFonts w:ascii="Times New Roman" w:eastAsia="Times New Roman" w:hAnsi="Times New Roman" w:cs="Times New Roman"/>
          <w:sz w:val="24"/>
          <w:szCs w:val="24"/>
        </w:rPr>
        <w:t>Ahfachkee</w:t>
      </w:r>
      <w:proofErr w:type="spellEnd"/>
      <w:r>
        <w:rPr>
          <w:rFonts w:ascii="Times New Roman" w:eastAsia="Times New Roman" w:hAnsi="Times New Roman" w:cs="Times New Roman"/>
          <w:sz w:val="24"/>
          <w:szCs w:val="24"/>
        </w:rPr>
        <w:t>. Mariann agreed and recommended that we reach out to HHS (Health and Human Services).</w:t>
      </w:r>
    </w:p>
    <w:p w14:paraId="7AA3E897" w14:textId="77777777" w:rsidR="00720023" w:rsidRDefault="00720023">
      <w:pPr>
        <w:spacing w:line="360" w:lineRule="auto"/>
        <w:ind w:left="3600"/>
        <w:rPr>
          <w:rFonts w:ascii="Times New Roman" w:eastAsia="Times New Roman" w:hAnsi="Times New Roman" w:cs="Times New Roman"/>
          <w:sz w:val="24"/>
          <w:szCs w:val="24"/>
        </w:rPr>
      </w:pPr>
    </w:p>
    <w:p w14:paraId="7D1ED593" w14:textId="77777777" w:rsidR="00720023" w:rsidRDefault="00000000">
      <w:pPr>
        <w:spacing w:line="360" w:lineRule="auto"/>
        <w:ind w:left="3600"/>
        <w:rPr>
          <w:rFonts w:ascii="Times New Roman" w:eastAsia="Times New Roman" w:hAnsi="Times New Roman" w:cs="Times New Roman"/>
          <w:sz w:val="24"/>
          <w:szCs w:val="24"/>
        </w:rPr>
      </w:pPr>
      <w:r>
        <w:rPr>
          <w:rFonts w:ascii="Times New Roman" w:eastAsia="Times New Roman" w:hAnsi="Times New Roman" w:cs="Times New Roman"/>
          <w:sz w:val="24"/>
          <w:szCs w:val="24"/>
        </w:rPr>
        <w:t>Chairman Osceola recommended that we check into grants to build and possibly fund the facilities on tribal land. Chairman also mentioned that with Education and HHS needs, we may need to build workforce housing because employees do not want to commute long distances to and from work.</w:t>
      </w:r>
    </w:p>
    <w:p w14:paraId="22F457D3" w14:textId="77777777" w:rsidR="00720023" w:rsidRDefault="00000000">
      <w:pPr>
        <w:numPr>
          <w:ilvl w:val="2"/>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Bus Needs</w:t>
      </w:r>
    </w:p>
    <w:p w14:paraId="12D9F107" w14:textId="77777777" w:rsidR="00720023" w:rsidRDefault="00000000">
      <w:pPr>
        <w:numPr>
          <w:ilvl w:val="3"/>
          <w:numId w:val="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received a quote of $156,000 to build a bus, which will take one year to complete. Michele Thomas requested the board's permission to proceed with the purchase, and all members present—Chairman Osceola, Larry Howard, Christopher Osceola, and Mariann Billie—approved it. The Chairman emphasized the need to order buses in advance to </w:t>
      </w:r>
      <w:r>
        <w:rPr>
          <w:rFonts w:ascii="Times New Roman" w:eastAsia="Times New Roman" w:hAnsi="Times New Roman" w:cs="Times New Roman"/>
          <w:sz w:val="24"/>
          <w:szCs w:val="24"/>
        </w:rPr>
        <w:lastRenderedPageBreak/>
        <w:t>anticipate future needs, as the construction process takes a significant amount of time.</w:t>
      </w:r>
    </w:p>
    <w:p w14:paraId="4E0055EF" w14:textId="77777777" w:rsidR="00720023" w:rsidRDefault="00720023">
      <w:pPr>
        <w:spacing w:line="360" w:lineRule="auto"/>
        <w:ind w:left="2160" w:right="-180"/>
        <w:rPr>
          <w:rFonts w:ascii="Times New Roman" w:eastAsia="Times New Roman" w:hAnsi="Times New Roman" w:cs="Times New Roman"/>
          <w:sz w:val="24"/>
          <w:szCs w:val="24"/>
        </w:rPr>
      </w:pPr>
    </w:p>
    <w:p w14:paraId="7DED9B18" w14:textId="77777777" w:rsidR="00720023" w:rsidRDefault="00000000">
      <w:pPr>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ANNOUNCEMENTS</w:t>
      </w:r>
    </w:p>
    <w:p w14:paraId="1F63EFCA" w14:textId="77777777" w:rsidR="00720023"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None</w:t>
      </w:r>
    </w:p>
    <w:p w14:paraId="57F2ECD3" w14:textId="77777777" w:rsidR="00720023" w:rsidRDefault="00720023">
      <w:pPr>
        <w:rPr>
          <w:rFonts w:ascii="Times New Roman" w:eastAsia="Times New Roman" w:hAnsi="Times New Roman" w:cs="Times New Roman"/>
          <w:sz w:val="24"/>
          <w:szCs w:val="24"/>
        </w:rPr>
      </w:pPr>
    </w:p>
    <w:p w14:paraId="1D744FB1" w14:textId="77777777" w:rsidR="00720023" w:rsidRDefault="00000000">
      <w:pPr>
        <w:numPr>
          <w:ilvl w:val="0"/>
          <w:numId w:val="1"/>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Adjournment</w:t>
      </w:r>
    </w:p>
    <w:p w14:paraId="12220881" w14:textId="77777777" w:rsidR="00720023" w:rsidRDefault="00000000">
      <w:pPr>
        <w:spacing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A motion to adjourn was made by Mariann Billie and seconded by Chairman Osceola.</w:t>
      </w:r>
    </w:p>
    <w:p w14:paraId="3EACF01D" w14:textId="77777777" w:rsidR="00720023" w:rsidRDefault="00000000">
      <w:pPr>
        <w:spacing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The motion unanimously passed.</w:t>
      </w:r>
    </w:p>
    <w:p w14:paraId="0B846BAB" w14:textId="77777777" w:rsidR="00720023" w:rsidRDefault="00000000">
      <w:pPr>
        <w:spacing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The meeting adjourned at 11:37</w:t>
      </w:r>
    </w:p>
    <w:sectPr w:rsidR="00720023">
      <w:headerReference w:type="even" r:id="rId8"/>
      <w:headerReference w:type="default" r:id="rId9"/>
      <w:footerReference w:type="even" r:id="rId10"/>
      <w:footerReference w:type="default" r:id="rId11"/>
      <w:headerReference w:type="first" r:id="rId12"/>
      <w:footerReference w:type="first" r:id="rId13"/>
      <w:pgSz w:w="12240" w:h="15840"/>
      <w:pgMar w:top="288" w:right="1296" w:bottom="1152" w:left="1296"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9F38BB" w14:textId="77777777" w:rsidR="00E65515" w:rsidRDefault="00E65515" w:rsidP="008B3599">
      <w:pPr>
        <w:spacing w:line="240" w:lineRule="auto"/>
      </w:pPr>
      <w:r>
        <w:separator/>
      </w:r>
    </w:p>
  </w:endnote>
  <w:endnote w:type="continuationSeparator" w:id="0">
    <w:p w14:paraId="4CDD1413" w14:textId="77777777" w:rsidR="00E65515" w:rsidRDefault="00E65515" w:rsidP="008B359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849F1" w14:textId="77777777" w:rsidR="008B3599" w:rsidRDefault="008B359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02D906" w14:textId="77777777" w:rsidR="008B3599" w:rsidRDefault="008B359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8232BA" w14:textId="77777777" w:rsidR="008B3599" w:rsidRDefault="008B359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EAC06B" w14:textId="77777777" w:rsidR="00E65515" w:rsidRDefault="00E65515" w:rsidP="008B3599">
      <w:pPr>
        <w:spacing w:line="240" w:lineRule="auto"/>
      </w:pPr>
      <w:r>
        <w:separator/>
      </w:r>
    </w:p>
  </w:footnote>
  <w:footnote w:type="continuationSeparator" w:id="0">
    <w:p w14:paraId="7C5A1C43" w14:textId="77777777" w:rsidR="00E65515" w:rsidRDefault="00E65515" w:rsidP="008B359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3A8EA4" w14:textId="77777777" w:rsidR="008B3599" w:rsidRDefault="008B359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1A9866" w14:textId="77777777" w:rsidR="008B3599" w:rsidRDefault="008B359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AAAD43" w14:textId="77777777" w:rsidR="008B3599" w:rsidRDefault="008B359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E3022E"/>
    <w:multiLevelType w:val="multilevel"/>
    <w:tmpl w:val="A20063B4"/>
    <w:lvl w:ilvl="0">
      <w:start w:val="1"/>
      <w:numFmt w:val="upperRoman"/>
      <w:lvlText w:val="%1."/>
      <w:lvlJc w:val="right"/>
      <w:pPr>
        <w:ind w:left="1440" w:hanging="360"/>
      </w:pPr>
      <w:rPr>
        <w:u w:val="none"/>
      </w:rPr>
    </w:lvl>
    <w:lvl w:ilvl="1">
      <w:start w:val="1"/>
      <w:numFmt w:val="upperLetter"/>
      <w:lvlText w:val="%2."/>
      <w:lvlJc w:val="lef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decimal"/>
      <w:lvlText w:val="(%5)"/>
      <w:lvlJc w:val="left"/>
      <w:pPr>
        <w:ind w:left="4320" w:hanging="360"/>
      </w:pPr>
      <w:rPr>
        <w:u w:val="none"/>
      </w:rPr>
    </w:lvl>
    <w:lvl w:ilvl="5">
      <w:start w:val="1"/>
      <w:numFmt w:val="lowerLetter"/>
      <w:lvlText w:val="(%6)"/>
      <w:lvlJc w:val="left"/>
      <w:pPr>
        <w:ind w:left="5040" w:hanging="360"/>
      </w:pPr>
      <w:rPr>
        <w:u w:val="none"/>
      </w:rPr>
    </w:lvl>
    <w:lvl w:ilvl="6">
      <w:start w:val="1"/>
      <w:numFmt w:val="lowerRoman"/>
      <w:lvlText w:val="(%7)"/>
      <w:lvlJc w:val="righ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16cid:durableId="8704581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0023"/>
    <w:rsid w:val="00720023"/>
    <w:rsid w:val="008B3599"/>
    <w:rsid w:val="00E655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380DB2"/>
  <w15:docId w15:val="{5712F4A1-2CEE-B64D-B94C-80AE7D6006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8B3599"/>
    <w:pPr>
      <w:tabs>
        <w:tab w:val="center" w:pos="4680"/>
        <w:tab w:val="right" w:pos="9360"/>
      </w:tabs>
      <w:spacing w:line="240" w:lineRule="auto"/>
    </w:pPr>
  </w:style>
  <w:style w:type="character" w:customStyle="1" w:styleId="HeaderChar">
    <w:name w:val="Header Char"/>
    <w:basedOn w:val="DefaultParagraphFont"/>
    <w:link w:val="Header"/>
    <w:uiPriority w:val="99"/>
    <w:rsid w:val="008B3599"/>
  </w:style>
  <w:style w:type="paragraph" w:styleId="Footer">
    <w:name w:val="footer"/>
    <w:basedOn w:val="Normal"/>
    <w:link w:val="FooterChar"/>
    <w:uiPriority w:val="99"/>
    <w:unhideWhenUsed/>
    <w:rsid w:val="008B3599"/>
    <w:pPr>
      <w:tabs>
        <w:tab w:val="center" w:pos="4680"/>
        <w:tab w:val="right" w:pos="9360"/>
      </w:tabs>
      <w:spacing w:line="240" w:lineRule="auto"/>
    </w:pPr>
  </w:style>
  <w:style w:type="character" w:customStyle="1" w:styleId="FooterChar">
    <w:name w:val="Footer Char"/>
    <w:basedOn w:val="DefaultParagraphFont"/>
    <w:link w:val="Footer"/>
    <w:uiPriority w:val="99"/>
    <w:rsid w:val="008B35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1199</Words>
  <Characters>6836</Characters>
  <Application>Microsoft Office Word</Application>
  <DocSecurity>0</DocSecurity>
  <Lines>56</Lines>
  <Paragraphs>16</Paragraphs>
  <ScaleCrop>false</ScaleCrop>
  <Company/>
  <LinksUpToDate>false</LinksUpToDate>
  <CharactersWithSpaces>8019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Tracy Downing</cp:lastModifiedBy>
  <cp:revision>2</cp:revision>
  <dcterms:created xsi:type="dcterms:W3CDTF">2025-01-29T19:28:00Z</dcterms:created>
  <dcterms:modified xsi:type="dcterms:W3CDTF">2025-01-29T19:28:00Z</dcterms:modified>
</cp:coreProperties>
</file>